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C80A6" w14:textId="11F926C9" w:rsidR="00DA64F5" w:rsidRDefault="00DA64F5" w:rsidP="008D430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E51BB19" wp14:editId="58A471D5">
            <wp:simplePos x="0" y="0"/>
            <wp:positionH relativeFrom="margin">
              <wp:align>right</wp:align>
            </wp:positionH>
            <wp:positionV relativeFrom="paragraph">
              <wp:posOffset>-485775</wp:posOffset>
            </wp:positionV>
            <wp:extent cx="5731510" cy="1666875"/>
            <wp:effectExtent l="0" t="0" r="2540" b="9525"/>
            <wp:wrapNone/>
            <wp:docPr id="1" name="Picture 1" descr="A picture containing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R2020-Banner-Unexpected-Advneture-1600x46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50C1DB" w14:textId="2825A88A" w:rsidR="00DA64F5" w:rsidRDefault="00DA64F5" w:rsidP="00DA64F5">
      <w:pPr>
        <w:rPr>
          <w:b/>
          <w:bCs/>
          <w:sz w:val="28"/>
          <w:szCs w:val="28"/>
        </w:rPr>
      </w:pPr>
    </w:p>
    <w:p w14:paraId="77A7CEA2" w14:textId="77777777" w:rsidR="00ED630A" w:rsidRDefault="00ED630A" w:rsidP="00ED630A"/>
    <w:p w14:paraId="077BF987" w14:textId="77777777" w:rsidR="00ED630A" w:rsidRDefault="00ED630A" w:rsidP="00ED630A"/>
    <w:p w14:paraId="75245130" w14:textId="77777777" w:rsidR="00ED630A" w:rsidRDefault="00ED630A" w:rsidP="00ED630A"/>
    <w:p w14:paraId="6FB1D130" w14:textId="0A40DB28" w:rsidR="00ED630A" w:rsidRPr="00ED630A" w:rsidRDefault="00ED630A" w:rsidP="00ED630A">
      <w:r w:rsidRPr="00ED630A">
        <w:t>This year, as well as enjoying the all the amazing worlds you visit when reading books, Summer Stars is celebrating your imagination by running a short story competition.</w:t>
      </w:r>
    </w:p>
    <w:p w14:paraId="55EB3685" w14:textId="77777777" w:rsidR="00ED630A" w:rsidRPr="00ED630A" w:rsidRDefault="00ED630A" w:rsidP="00ED630A">
      <w:r w:rsidRPr="00ED630A">
        <w:t xml:space="preserve">Public libraries are calling on all </w:t>
      </w:r>
      <w:proofErr w:type="gramStart"/>
      <w:r w:rsidRPr="00ED630A">
        <w:t>6-18 year</w:t>
      </w:r>
      <w:proofErr w:type="gramEnd"/>
      <w:r w:rsidRPr="00ED630A">
        <w:t xml:space="preserve"> olds to write a story, no more than 500 words, on An Unexpected Adventure. Of course, </w:t>
      </w:r>
      <w:proofErr w:type="gramStart"/>
      <w:r w:rsidRPr="00ED630A">
        <w:t>6 year</w:t>
      </w:r>
      <w:proofErr w:type="gramEnd"/>
      <w:r w:rsidRPr="00ED630A">
        <w:t xml:space="preserve"> olds won’t be competing against teenagers! There are three age categories: age 6-9, age 10-14, age 15-18. </w:t>
      </w:r>
    </w:p>
    <w:p w14:paraId="2E45AC5B" w14:textId="77777777" w:rsidR="00ED630A" w:rsidRDefault="00ED630A" w:rsidP="00ED630A">
      <w:r w:rsidRPr="00ED630A">
        <w:t>There will be 15 finalists in each category and one national winner from each category. Each winner will receive a Tablet and each finalist will receive a €50 voucher. That's a lot of great prizes and a lot of chances to win</w:t>
      </w:r>
      <w:r>
        <w:t>!</w:t>
      </w:r>
    </w:p>
    <w:p w14:paraId="5ABA8592" w14:textId="06D9C7D3" w:rsidR="00DA64F5" w:rsidRPr="00ED630A" w:rsidRDefault="00ED630A" w:rsidP="00ED630A">
      <w:proofErr w:type="gramStart"/>
      <w:r>
        <w:t>S</w:t>
      </w:r>
      <w:r w:rsidRPr="00ED630A">
        <w:t>o</w:t>
      </w:r>
      <w:proofErr w:type="gramEnd"/>
      <w:r w:rsidRPr="00ED630A">
        <w:t xml:space="preserve"> let your imagination take you on an unexpected adventure and start writing</w:t>
      </w:r>
      <w:r>
        <w:t xml:space="preserve"> today!</w:t>
      </w:r>
    </w:p>
    <w:p w14:paraId="0D7630F5" w14:textId="77777777" w:rsidR="00ED630A" w:rsidRDefault="00ED630A" w:rsidP="008D4305">
      <w:pPr>
        <w:jc w:val="center"/>
        <w:rPr>
          <w:b/>
          <w:bCs/>
          <w:sz w:val="28"/>
          <w:szCs w:val="28"/>
        </w:rPr>
      </w:pPr>
    </w:p>
    <w:p w14:paraId="48206D9F" w14:textId="2129C6C0" w:rsidR="00990985" w:rsidRPr="00ED630A" w:rsidRDefault="00392963" w:rsidP="00DA64F5">
      <w:pPr>
        <w:rPr>
          <w:b/>
          <w:bCs/>
        </w:rPr>
      </w:pPr>
      <w:r w:rsidRPr="00ED630A">
        <w:rPr>
          <w:b/>
          <w:bCs/>
        </w:rPr>
        <w:t>Terms &amp; Conditions</w:t>
      </w:r>
    </w:p>
    <w:p w14:paraId="7FF39354" w14:textId="107F3889" w:rsidR="006D78D8" w:rsidRDefault="006D78D8" w:rsidP="00ED630A">
      <w:pPr>
        <w:pStyle w:val="ListParagraph"/>
        <w:numPr>
          <w:ilvl w:val="0"/>
          <w:numId w:val="1"/>
        </w:numPr>
      </w:pPr>
      <w:r>
        <w:t>This competition is open to children living in Ireland.</w:t>
      </w:r>
    </w:p>
    <w:p w14:paraId="17B198B3" w14:textId="0FC427E0" w:rsidR="008D4E44" w:rsidRDefault="006230D7" w:rsidP="00ED630A">
      <w:pPr>
        <w:pStyle w:val="ListParagraph"/>
        <w:numPr>
          <w:ilvl w:val="0"/>
          <w:numId w:val="1"/>
        </w:numPr>
      </w:pPr>
      <w:r>
        <w:t>There are three categories</w:t>
      </w:r>
      <w:r w:rsidR="00B219FB">
        <w:t>:</w:t>
      </w:r>
      <w:r>
        <w:t xml:space="preserve"> Age 6-9, Age 10-14, Age 15-18. </w:t>
      </w:r>
    </w:p>
    <w:p w14:paraId="13A70655" w14:textId="1F465F78" w:rsidR="00FA77A9" w:rsidRDefault="00EB3C82" w:rsidP="00ED630A">
      <w:pPr>
        <w:pStyle w:val="ListParagraph"/>
        <w:numPr>
          <w:ilvl w:val="0"/>
          <w:numId w:val="1"/>
        </w:numPr>
      </w:pPr>
      <w:r>
        <w:t>Stories</w:t>
      </w:r>
      <w:r w:rsidR="008D4E44">
        <w:t xml:space="preserve"> must relate to the theme </w:t>
      </w:r>
      <w:r w:rsidR="00493DD9">
        <w:rPr>
          <w:i/>
          <w:iCs/>
        </w:rPr>
        <w:t>An Unexpected Adventure</w:t>
      </w:r>
      <w:r w:rsidR="008D4E44">
        <w:t>.</w:t>
      </w:r>
    </w:p>
    <w:p w14:paraId="1D718AD2" w14:textId="245F739A" w:rsidR="0084175C" w:rsidRDefault="005A40C7" w:rsidP="00ED630A">
      <w:pPr>
        <w:pStyle w:val="ListParagraph"/>
        <w:numPr>
          <w:ilvl w:val="0"/>
          <w:numId w:val="1"/>
        </w:numPr>
      </w:pPr>
      <w:r>
        <w:t>Stories must be no long</w:t>
      </w:r>
      <w:r w:rsidR="00076FEB">
        <w:t>er than</w:t>
      </w:r>
      <w:r w:rsidR="00F94798">
        <w:t xml:space="preserve"> 500</w:t>
      </w:r>
      <w:r w:rsidR="00076FEB">
        <w:t xml:space="preserve"> words</w:t>
      </w:r>
      <w:r w:rsidR="002755BD">
        <w:t>.</w:t>
      </w:r>
      <w:r w:rsidR="0084175C">
        <w:t xml:space="preserve"> </w:t>
      </w:r>
    </w:p>
    <w:p w14:paraId="4C92D918" w14:textId="0D76C84A" w:rsidR="008D4E44" w:rsidRDefault="0084175C" w:rsidP="00ED630A">
      <w:pPr>
        <w:pStyle w:val="ListParagraph"/>
        <w:numPr>
          <w:ilvl w:val="0"/>
          <w:numId w:val="1"/>
        </w:numPr>
      </w:pPr>
      <w:r>
        <w:t xml:space="preserve">The competition is open for entries from </w:t>
      </w:r>
      <w:r w:rsidR="00763544">
        <w:t>1</w:t>
      </w:r>
      <w:r w:rsidR="00763544" w:rsidRPr="00763544">
        <w:rPr>
          <w:vertAlign w:val="superscript"/>
        </w:rPr>
        <w:t>st</w:t>
      </w:r>
      <w:r w:rsidR="00E17D59">
        <w:t xml:space="preserve"> July</w:t>
      </w:r>
      <w:r>
        <w:t xml:space="preserve"> to</w:t>
      </w:r>
      <w:r w:rsidR="00B631DA">
        <w:t xml:space="preserve"> 31</w:t>
      </w:r>
      <w:r w:rsidR="00B631DA" w:rsidRPr="00B631DA">
        <w:rPr>
          <w:vertAlign w:val="superscript"/>
        </w:rPr>
        <w:t>st</w:t>
      </w:r>
      <w:r w:rsidR="00B631DA">
        <w:t xml:space="preserve"> </w:t>
      </w:r>
      <w:r>
        <w:t>August.</w:t>
      </w:r>
    </w:p>
    <w:p w14:paraId="2FC61994" w14:textId="5AFB33F0" w:rsidR="00FA77A9" w:rsidRDefault="008D4E44" w:rsidP="00ED630A">
      <w:pPr>
        <w:pStyle w:val="ListParagraph"/>
        <w:numPr>
          <w:ilvl w:val="0"/>
          <w:numId w:val="1"/>
        </w:numPr>
      </w:pPr>
      <w:r>
        <w:t>Entrants can submit as many entries as they wish</w:t>
      </w:r>
      <w:r w:rsidR="008F5858">
        <w:t>.</w:t>
      </w:r>
    </w:p>
    <w:p w14:paraId="12E1EF82" w14:textId="1629692C" w:rsidR="00FA77A9" w:rsidRDefault="006960C8" w:rsidP="00ED630A">
      <w:pPr>
        <w:pStyle w:val="ListParagraph"/>
        <w:numPr>
          <w:ilvl w:val="0"/>
          <w:numId w:val="1"/>
        </w:numPr>
      </w:pPr>
      <w:r>
        <w:t xml:space="preserve">All </w:t>
      </w:r>
      <w:r w:rsidR="00796988">
        <w:t xml:space="preserve">entries to be submitted in </w:t>
      </w:r>
      <w:r w:rsidR="00AE0373">
        <w:t xml:space="preserve">digital copy (e.g. </w:t>
      </w:r>
      <w:r w:rsidR="004F5A0B">
        <w:t>Word, email or other)</w:t>
      </w:r>
      <w:r w:rsidR="00796988">
        <w:t xml:space="preserve"> to </w:t>
      </w:r>
      <w:hyperlink r:id="rId9" w:history="1">
        <w:r w:rsidR="004F24F4" w:rsidRPr="00605773">
          <w:rPr>
            <w:rStyle w:val="Hyperlink"/>
          </w:rPr>
          <w:t>summerstarsstory@lgma.ie</w:t>
        </w:r>
      </w:hyperlink>
      <w:r w:rsidR="006230D7">
        <w:t xml:space="preserve"> by</w:t>
      </w:r>
      <w:r w:rsidR="00844C4E">
        <w:t xml:space="preserve"> 5pm on </w:t>
      </w:r>
      <w:r w:rsidR="00B631DA">
        <w:t>31</w:t>
      </w:r>
      <w:r w:rsidR="00B631DA" w:rsidRPr="00B631DA">
        <w:rPr>
          <w:vertAlign w:val="superscript"/>
        </w:rPr>
        <w:t>st</w:t>
      </w:r>
      <w:r w:rsidR="00B631DA">
        <w:t xml:space="preserve"> </w:t>
      </w:r>
      <w:r w:rsidR="00844C4E">
        <w:t>August.</w:t>
      </w:r>
      <w:r w:rsidR="00FE5541">
        <w:t xml:space="preserve"> Hard copies will not be </w:t>
      </w:r>
      <w:r w:rsidR="00CA48ED">
        <w:t>eligible</w:t>
      </w:r>
      <w:r w:rsidR="00FE5541">
        <w:t xml:space="preserve">. </w:t>
      </w:r>
    </w:p>
    <w:p w14:paraId="4D6E946A" w14:textId="7B00F8D2" w:rsidR="00FA77A9" w:rsidRDefault="00B219FB" w:rsidP="00ED630A">
      <w:pPr>
        <w:pStyle w:val="ListParagraph"/>
        <w:numPr>
          <w:ilvl w:val="0"/>
          <w:numId w:val="1"/>
        </w:numPr>
      </w:pPr>
      <w:r>
        <w:t xml:space="preserve">Entrants </w:t>
      </w:r>
      <w:r w:rsidR="00A60CDF">
        <w:t>should</w:t>
      </w:r>
      <w:r>
        <w:t xml:space="preserve"> </w:t>
      </w:r>
      <w:r w:rsidR="003B6740">
        <w:t>include</w:t>
      </w:r>
      <w:r>
        <w:t xml:space="preserve"> their name and </w:t>
      </w:r>
      <w:r w:rsidR="00396A17">
        <w:t>age</w:t>
      </w:r>
      <w:r w:rsidR="00211FFF">
        <w:t xml:space="preserve"> in </w:t>
      </w:r>
      <w:r w:rsidR="005A40C7">
        <w:t>the email.</w:t>
      </w:r>
      <w:r>
        <w:t xml:space="preserve"> This information will only be available to the Libraries Ireland, LGMA team</w:t>
      </w:r>
      <w:r w:rsidR="003A1025">
        <w:t xml:space="preserve">. </w:t>
      </w:r>
      <w:r w:rsidR="005105EE">
        <w:t>This information and the competition entry itself</w:t>
      </w:r>
      <w:r>
        <w:t xml:space="preserve"> will </w:t>
      </w:r>
      <w:r w:rsidR="001E0BB9">
        <w:t xml:space="preserve">only be kept </w:t>
      </w:r>
      <w:r w:rsidR="008B346D">
        <w:t xml:space="preserve">for the duration of the competition. </w:t>
      </w:r>
    </w:p>
    <w:p w14:paraId="4E7D6207" w14:textId="40A6EFFA" w:rsidR="00FA77A9" w:rsidRDefault="00995DF2" w:rsidP="00ED630A">
      <w:pPr>
        <w:pStyle w:val="ListParagraph"/>
        <w:numPr>
          <w:ilvl w:val="0"/>
          <w:numId w:val="1"/>
        </w:numPr>
      </w:pPr>
      <w:r>
        <w:t xml:space="preserve">Please use ‘Summer Stars Story’ as the subject line </w:t>
      </w:r>
      <w:r w:rsidR="00DF49E7">
        <w:t>of the email</w:t>
      </w:r>
      <w:r>
        <w:t>.</w:t>
      </w:r>
    </w:p>
    <w:p w14:paraId="55865970" w14:textId="092DF670" w:rsidR="00FA77A9" w:rsidRDefault="000249DB" w:rsidP="00ED630A">
      <w:pPr>
        <w:pStyle w:val="ListParagraph"/>
        <w:numPr>
          <w:ilvl w:val="0"/>
          <w:numId w:val="1"/>
        </w:numPr>
      </w:pPr>
      <w:r>
        <w:t>Entries must the original and unpublished work of the entrant.</w:t>
      </w:r>
    </w:p>
    <w:p w14:paraId="10127184" w14:textId="23E07DBC" w:rsidR="00FA77A9" w:rsidRDefault="005116E7" w:rsidP="00ED630A">
      <w:pPr>
        <w:pStyle w:val="ListParagraph"/>
        <w:numPr>
          <w:ilvl w:val="0"/>
          <w:numId w:val="1"/>
        </w:numPr>
      </w:pPr>
      <w:r>
        <w:t>The entrant’s name should not appear anywhere in the text of the story as judging will be anonymous</w:t>
      </w:r>
      <w:r w:rsidR="00B85B92">
        <w:t>.</w:t>
      </w:r>
    </w:p>
    <w:p w14:paraId="13249639" w14:textId="7D9FB54C" w:rsidR="00FA77A9" w:rsidRDefault="000E1C32" w:rsidP="00ED630A">
      <w:pPr>
        <w:pStyle w:val="ListParagraph"/>
        <w:numPr>
          <w:ilvl w:val="0"/>
          <w:numId w:val="1"/>
        </w:numPr>
      </w:pPr>
      <w:r>
        <w:t xml:space="preserve">There will be no correspondence with the judging panel and no feedback provided to individual entrants. </w:t>
      </w:r>
    </w:p>
    <w:p w14:paraId="2D128CC3" w14:textId="354B86D1" w:rsidR="005255CC" w:rsidRDefault="000245AB" w:rsidP="00ED630A">
      <w:pPr>
        <w:pStyle w:val="ListParagraph"/>
        <w:numPr>
          <w:ilvl w:val="0"/>
          <w:numId w:val="1"/>
        </w:numPr>
      </w:pPr>
      <w:r>
        <w:t>There will be two rounds of judging</w:t>
      </w:r>
      <w:r w:rsidR="003F43A3">
        <w:t xml:space="preserve"> for each category</w:t>
      </w:r>
      <w:r>
        <w:t xml:space="preserve">. In </w:t>
      </w:r>
      <w:r w:rsidR="00133F9A">
        <w:t xml:space="preserve">Round One, </w:t>
      </w:r>
      <w:r w:rsidR="00BD60BA">
        <w:t>stories</w:t>
      </w:r>
      <w:r w:rsidR="00F46DAB">
        <w:t xml:space="preserve"> will be shortlisted </w:t>
      </w:r>
      <w:r w:rsidR="00607430">
        <w:t>and 15</w:t>
      </w:r>
      <w:r w:rsidR="00133F9A">
        <w:t xml:space="preserve"> will be selected to go through to the national </w:t>
      </w:r>
      <w:r w:rsidR="00820E89">
        <w:t>judging</w:t>
      </w:r>
      <w:r w:rsidR="000D56D1">
        <w:t xml:space="preserve"> final</w:t>
      </w:r>
      <w:r w:rsidR="00820E89">
        <w:t xml:space="preserve">. In Round Two, </w:t>
      </w:r>
      <w:r w:rsidR="00BD42F6">
        <w:t xml:space="preserve">a </w:t>
      </w:r>
      <w:r w:rsidR="0083547F">
        <w:t xml:space="preserve">national </w:t>
      </w:r>
      <w:r w:rsidR="00BD42F6">
        <w:t>winner will be selected from each category</w:t>
      </w:r>
      <w:r w:rsidR="0083547F">
        <w:t xml:space="preserve">. </w:t>
      </w:r>
    </w:p>
    <w:p w14:paraId="20CB72FF" w14:textId="24779D33" w:rsidR="00FA77A9" w:rsidRDefault="002755BD" w:rsidP="00ED630A">
      <w:pPr>
        <w:pStyle w:val="ListParagraph"/>
        <w:numPr>
          <w:ilvl w:val="0"/>
          <w:numId w:val="1"/>
        </w:numPr>
      </w:pPr>
      <w:r>
        <w:t xml:space="preserve">The decision of the judges is final. </w:t>
      </w:r>
    </w:p>
    <w:p w14:paraId="7AF341FD" w14:textId="40CAACB4" w:rsidR="00973AD7" w:rsidRDefault="000D56D1" w:rsidP="008D4305">
      <w:pPr>
        <w:pStyle w:val="ListParagraph"/>
        <w:numPr>
          <w:ilvl w:val="0"/>
          <w:numId w:val="1"/>
        </w:numPr>
      </w:pPr>
      <w:r>
        <w:t>The w</w:t>
      </w:r>
      <w:r w:rsidR="00D964D7">
        <w:t xml:space="preserve">inning </w:t>
      </w:r>
      <w:r w:rsidR="00902971">
        <w:t>a</w:t>
      </w:r>
      <w:r w:rsidR="00A43763">
        <w:t xml:space="preserve">nd </w:t>
      </w:r>
      <w:r w:rsidR="00880575">
        <w:t>finalist</w:t>
      </w:r>
      <w:r>
        <w:t xml:space="preserve"> entries from each category</w:t>
      </w:r>
      <w:r w:rsidR="00D964D7">
        <w:t xml:space="preserve"> will be </w:t>
      </w:r>
      <w:r w:rsidR="00902971">
        <w:t>uploaded to</w:t>
      </w:r>
      <w:r w:rsidR="00D964D7">
        <w:t xml:space="preserve"> LibrariesIreland.ie </w:t>
      </w:r>
      <w:r w:rsidR="0031046B">
        <w:t>and</w:t>
      </w:r>
      <w:r w:rsidR="0057226C">
        <w:t xml:space="preserve"> </w:t>
      </w:r>
      <w:r w:rsidR="00AB308F">
        <w:t>your local public library website.</w:t>
      </w:r>
    </w:p>
    <w:sectPr w:rsidR="00973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E5C8C"/>
    <w:multiLevelType w:val="hybridMultilevel"/>
    <w:tmpl w:val="452ACA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5B"/>
    <w:rsid w:val="000245AB"/>
    <w:rsid w:val="000249DB"/>
    <w:rsid w:val="00066FA1"/>
    <w:rsid w:val="00071685"/>
    <w:rsid w:val="00076FEB"/>
    <w:rsid w:val="000D56D1"/>
    <w:rsid w:val="000E1C32"/>
    <w:rsid w:val="000E713D"/>
    <w:rsid w:val="00115153"/>
    <w:rsid w:val="00133F9A"/>
    <w:rsid w:val="0014768F"/>
    <w:rsid w:val="00195D20"/>
    <w:rsid w:val="001E0BB9"/>
    <w:rsid w:val="00211FFF"/>
    <w:rsid w:val="002755BD"/>
    <w:rsid w:val="002A2756"/>
    <w:rsid w:val="002B05B3"/>
    <w:rsid w:val="002B552E"/>
    <w:rsid w:val="002B5FF3"/>
    <w:rsid w:val="003030C7"/>
    <w:rsid w:val="0031046B"/>
    <w:rsid w:val="00321309"/>
    <w:rsid w:val="00335F54"/>
    <w:rsid w:val="00346A5A"/>
    <w:rsid w:val="00386142"/>
    <w:rsid w:val="00392963"/>
    <w:rsid w:val="00396A17"/>
    <w:rsid w:val="00397F3D"/>
    <w:rsid w:val="003A1025"/>
    <w:rsid w:val="003A7905"/>
    <w:rsid w:val="003B6740"/>
    <w:rsid w:val="003F43A3"/>
    <w:rsid w:val="004159B9"/>
    <w:rsid w:val="0042126E"/>
    <w:rsid w:val="004272B4"/>
    <w:rsid w:val="00443BF8"/>
    <w:rsid w:val="00493DD9"/>
    <w:rsid w:val="004F24F4"/>
    <w:rsid w:val="004F5A0B"/>
    <w:rsid w:val="005105EE"/>
    <w:rsid w:val="005116E7"/>
    <w:rsid w:val="00516DFC"/>
    <w:rsid w:val="005255CC"/>
    <w:rsid w:val="00542914"/>
    <w:rsid w:val="0057226C"/>
    <w:rsid w:val="00587EDE"/>
    <w:rsid w:val="005A40C7"/>
    <w:rsid w:val="005F7FE8"/>
    <w:rsid w:val="00607430"/>
    <w:rsid w:val="006230D7"/>
    <w:rsid w:val="006960C8"/>
    <w:rsid w:val="006D78D8"/>
    <w:rsid w:val="00721AC7"/>
    <w:rsid w:val="00757790"/>
    <w:rsid w:val="00763544"/>
    <w:rsid w:val="00796988"/>
    <w:rsid w:val="007F7D6B"/>
    <w:rsid w:val="00807B45"/>
    <w:rsid w:val="00820E89"/>
    <w:rsid w:val="0083547F"/>
    <w:rsid w:val="0084175C"/>
    <w:rsid w:val="00844C4E"/>
    <w:rsid w:val="00880575"/>
    <w:rsid w:val="0088552A"/>
    <w:rsid w:val="008B346D"/>
    <w:rsid w:val="008D4305"/>
    <w:rsid w:val="008D4E44"/>
    <w:rsid w:val="008D6740"/>
    <w:rsid w:val="008E0BE1"/>
    <w:rsid w:val="008F5858"/>
    <w:rsid w:val="00902971"/>
    <w:rsid w:val="00973AD7"/>
    <w:rsid w:val="00990985"/>
    <w:rsid w:val="009912CC"/>
    <w:rsid w:val="00995DF2"/>
    <w:rsid w:val="00A2294D"/>
    <w:rsid w:val="00A251CD"/>
    <w:rsid w:val="00A43763"/>
    <w:rsid w:val="00A60005"/>
    <w:rsid w:val="00A601CE"/>
    <w:rsid w:val="00A60CDF"/>
    <w:rsid w:val="00A84105"/>
    <w:rsid w:val="00A875E5"/>
    <w:rsid w:val="00AB308F"/>
    <w:rsid w:val="00AB5646"/>
    <w:rsid w:val="00AE0373"/>
    <w:rsid w:val="00B219FB"/>
    <w:rsid w:val="00B462BB"/>
    <w:rsid w:val="00B53BA8"/>
    <w:rsid w:val="00B631DA"/>
    <w:rsid w:val="00B659E2"/>
    <w:rsid w:val="00B85B92"/>
    <w:rsid w:val="00B9179C"/>
    <w:rsid w:val="00BA16E3"/>
    <w:rsid w:val="00BA4279"/>
    <w:rsid w:val="00BA50C3"/>
    <w:rsid w:val="00BA7173"/>
    <w:rsid w:val="00BB2DAA"/>
    <w:rsid w:val="00BB329F"/>
    <w:rsid w:val="00BB53FB"/>
    <w:rsid w:val="00BD42F6"/>
    <w:rsid w:val="00BD60BA"/>
    <w:rsid w:val="00BE66B2"/>
    <w:rsid w:val="00BF6E9B"/>
    <w:rsid w:val="00C078E0"/>
    <w:rsid w:val="00C558E9"/>
    <w:rsid w:val="00CA33EF"/>
    <w:rsid w:val="00CA48ED"/>
    <w:rsid w:val="00D25E3D"/>
    <w:rsid w:val="00D30895"/>
    <w:rsid w:val="00D5785B"/>
    <w:rsid w:val="00D709F0"/>
    <w:rsid w:val="00D964D7"/>
    <w:rsid w:val="00DA4FDE"/>
    <w:rsid w:val="00DA603D"/>
    <w:rsid w:val="00DA64F5"/>
    <w:rsid w:val="00DC4BB4"/>
    <w:rsid w:val="00DE3B79"/>
    <w:rsid w:val="00DF49E7"/>
    <w:rsid w:val="00E17D59"/>
    <w:rsid w:val="00E64CFB"/>
    <w:rsid w:val="00E714CE"/>
    <w:rsid w:val="00EB3C82"/>
    <w:rsid w:val="00ED630A"/>
    <w:rsid w:val="00F46DAB"/>
    <w:rsid w:val="00F94798"/>
    <w:rsid w:val="00FA77A9"/>
    <w:rsid w:val="00FC3C07"/>
    <w:rsid w:val="00FE5541"/>
    <w:rsid w:val="0AF9C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8EE00"/>
  <w15:chartTrackingRefBased/>
  <w15:docId w15:val="{2F50E077-3010-41A6-AC36-C6FA8CD9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0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0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9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ummerstarsstory@lgma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DAA168AAB3F43AE4AAA1B4615F0D5" ma:contentTypeVersion="12" ma:contentTypeDescription="Create a new document." ma:contentTypeScope="" ma:versionID="99e298a000b392330029f8771b14cc70">
  <xsd:schema xmlns:xsd="http://www.w3.org/2001/XMLSchema" xmlns:xs="http://www.w3.org/2001/XMLSchema" xmlns:p="http://schemas.microsoft.com/office/2006/metadata/properties" xmlns:ns2="9ea9ad61-c387-49fe-afa3-97e3e2717528" xmlns:ns3="219380ff-57d3-4995-a863-48eec5a0f8b8" targetNamespace="http://schemas.microsoft.com/office/2006/metadata/properties" ma:root="true" ma:fieldsID="f792c6ddf465c9306afd847b5ec7abd0" ns2:_="" ns3:_="">
    <xsd:import namespace="9ea9ad61-c387-49fe-afa3-97e3e2717528"/>
    <xsd:import namespace="219380ff-57d3-4995-a863-48eec5a0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9ad61-c387-49fe-afa3-97e3e2717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380ff-57d3-4995-a863-48eec5a0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28C74D-6548-4219-B9DF-73D591E2BA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04DEF3-AE59-47EF-B873-61C7978FD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A06E7-16FB-45FC-BC75-546063D0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9ad61-c387-49fe-afa3-97e3e2717528"/>
    <ds:schemaRef ds:uri="219380ff-57d3-4995-a863-48eec5a0f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Montague</dc:creator>
  <cp:keywords/>
  <dc:description/>
  <cp:lastModifiedBy>Baldoyle Library</cp:lastModifiedBy>
  <cp:revision>2</cp:revision>
  <dcterms:created xsi:type="dcterms:W3CDTF">2020-06-20T11:41:00Z</dcterms:created>
  <dcterms:modified xsi:type="dcterms:W3CDTF">2020-06-20T11:41:00Z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0x01010041ADAA168AAB3F43AE4AAA1B4615F0D5</vt:lpwstr>
  </property>
</Properties>
</file>